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书名：ASP实例教程</w:t>
      </w:r>
    </w:p>
    <w:p>
      <w:r>
        <w:t>作者：言金刚，彭进展等编著</w:t>
      </w:r>
    </w:p>
    <w:p>
      <w:r>
        <w:t>出版社：浦东电子出版社</w:t>
      </w:r>
    </w:p>
    <w:p>
      <w:r>
        <w:t>出版日期：2001</w:t>
      </w:r>
    </w:p>
    <w:p>
      <w:r>
        <w:t>总页数：317</w:t>
      </w:r>
    </w:p>
    <w:p>
      <w:r>
        <w:t>更多请访问教客网: www.jiaokey.com</w:t>
      </w:r>
    </w:p>
    <w:p>
      <w:r>
        <w:t>ASP实例教程 评论地址：https://www.jiaokey.com/book/detail/10844483.html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