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工龄保险与福利待遇政策问答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工龄保险与福利待遇政策问答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本书出售、求购地址：https://www.jiaokey.com/book/detail/10843407.html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关键词搜索：https://www.jiaokey.com/tag/工龄保险与福利待遇政策问答.html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