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机关、企事业单位人员综合管理政策问答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机关、企事业单位人员综合管理政策问答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本书出售、求购地址：https://www.jiaokey.com/book/detail/10843405.html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关键词搜索：https://www.jiaokey.com/tag/机关、企事业单位人员综合管理政策问答.html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