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  讲义初稿  3  第三讲  质量管理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  讲义初稿  3  第三讲  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本书出售、求购地址：https://www.jiaokey.com/book/detail/10840207.html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关键词搜索：https://www.jiaokey.com/tag/企业咨询诊断  讲义初稿  3  第三讲 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