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音频与视频20小时通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音频与视频20小时通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本书出售、求购地址：https://www.jiaokey.com/book/detail/10838866.html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关键词搜索：https://www.jiaokey.com/tag/音频与视频20小时通.html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