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  第7卷  1945-1949</w:t>
      </w:r>
    </w:p>
    <w:p>
      <w:r>
        <w:t>作者：王绳祖主编；刘同舜，刘星汉卷主编</w:t>
      </w:r>
    </w:p>
    <w:p>
      <w:r>
        <w:t>出版社：北京：世界知识出版社</w:t>
      </w:r>
    </w:p>
    <w:p>
      <w:r>
        <w:t>出版日期：1995.12</w:t>
      </w:r>
    </w:p>
    <w:p>
      <w:r>
        <w:t>总页数：338</w:t>
      </w:r>
    </w:p>
    <w:p>
      <w:r>
        <w:t>更多请访问教客网: www.jiaokey.com</w:t>
      </w:r>
    </w:p>
    <w:p>
      <w:r>
        <w:t>国际关系史  第7卷  1945-1949 评论地址：https://www.jiaokey.com/book/detail/10838238.html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