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书名：帝王学  《贞观政要》</w:t>
      </w:r>
    </w:p>
    <w:p>
      <w:r>
        <w:t>作者：（唐）吴兢撰；赵智海，张弦生等译</w:t>
      </w:r>
    </w:p>
    <w:p>
      <w:r>
        <w:t>出版社：天津：天津人民出版社</w:t>
      </w:r>
    </w:p>
    <w:p>
      <w:r>
        <w:t>出版日期：1993.12</w:t>
      </w:r>
    </w:p>
    <w:p>
      <w:r>
        <w:t>总页数：330</w:t>
      </w:r>
    </w:p>
    <w:p>
      <w:r>
        <w:t>更多请访问教客网: www.jiaokey.com</w:t>
      </w:r>
    </w:p>
    <w:p>
      <w:r>
        <w:t>帝王学  《贞观政要》 评论地址：https://www.jiaokey.com/book/detail/10837912.html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