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书名：巧夺天工  中外工艺艺术鉴赏</w:t>
      </w:r>
    </w:p>
    <w:p>
      <w:r>
        <w:t>作者：黄幼钧著</w:t>
      </w:r>
    </w:p>
    <w:p>
      <w:r>
        <w:t>出版社：南宁：广西人民出版社</w:t>
      </w:r>
    </w:p>
    <w:p>
      <w:r>
        <w:t>出版日期：1990.08</w:t>
      </w:r>
    </w:p>
    <w:p>
      <w:r>
        <w:t>总页数：234</w:t>
      </w:r>
    </w:p>
    <w:p>
      <w:r>
        <w:t>更多请访问教客网: www.jiaokey.com</w:t>
      </w:r>
    </w:p>
    <w:p>
      <w:r>
        <w:t>巧夺天工  中外工艺艺术鉴赏 评论地址：https://www.jiaokey.com/book/detail/10837601.html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