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书名：钱钟书杨绛研究资料集</w:t>
      </w:r>
    </w:p>
    <w:p>
      <w:r>
        <w:t>作者：田蕙兰，马光裕等选编</w:t>
      </w:r>
    </w:p>
    <w:p>
      <w:r>
        <w:t>出版社：武汉：华中师范大学出版社</w:t>
      </w:r>
    </w:p>
    <w:p>
      <w:r>
        <w:t>出版日期：1997.01</w:t>
      </w:r>
    </w:p>
    <w:p>
      <w:r>
        <w:t>总页数：736</w:t>
      </w:r>
    </w:p>
    <w:p>
      <w:r>
        <w:t>更多请访问教客网: www.jiaokey.com</w:t>
      </w:r>
    </w:p>
    <w:p>
      <w:r>
        <w:t>钱钟书杨绛研究资料集 评论地址：https://www.jiaokey.com/book/detail/10837397.html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