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  1904-1905年</w:t>
      </w:r>
    </w:p>
    <w:p>
      <w:r>
        <w:t>作者：（苏）契尔缅斯基（Е.Д.Черменский）著；赵承先译</w:t>
      </w:r>
    </w:p>
    <w:p>
      <w:r>
        <w:t>出版社：时代出版社</w:t>
      </w:r>
    </w:p>
    <w:p>
      <w:r>
        <w:t>出版日期：1955.05</w:t>
      </w:r>
    </w:p>
    <w:p>
      <w:r>
        <w:t>总页数：60</w:t>
      </w:r>
    </w:p>
    <w:p>
      <w:r>
        <w:t>更多请访问教客网: www.jiaokey.com</w:t>
      </w:r>
    </w:p>
    <w:p>
      <w:r>
        <w:t>日俄战争  1904-1905年 评论地址：https://www.jiaokey.com/book/detail/10836239.html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