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书名：经济论  雅典的收入</w:t>
      </w:r>
    </w:p>
    <w:p>
      <w:r>
        <w:t>作者：（古希腊）色诺芬（Xenophon）著；张伯健，陆大年译</w:t>
      </w:r>
    </w:p>
    <w:p>
      <w:r>
        <w:t>出版社：北京：商务印书馆</w:t>
      </w:r>
    </w:p>
    <w:p>
      <w:r>
        <w:t>出版日期：1961.04</w:t>
      </w:r>
    </w:p>
    <w:p>
      <w:r>
        <w:t>总页数：80</w:t>
      </w:r>
    </w:p>
    <w:p>
      <w:r>
        <w:t>更多请访问教客网: www.jiaokey.com</w:t>
      </w:r>
    </w:p>
    <w:p>
      <w:r>
        <w:t>经济论  雅典的收入 评论地址：https://www.jiaokey.com/book/detail/10835464.html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