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书名：油气成控条件和探采结合研究文集</w:t>
      </w:r>
    </w:p>
    <w:p>
      <w:r>
        <w:t>作者：郭仁炳，李景芹著</w:t>
      </w:r>
    </w:p>
    <w:p>
      <w:r>
        <w:t>出版社：北京：石油工业出版社</w:t>
      </w:r>
    </w:p>
    <w:p>
      <w:r>
        <w:t>出版日期：2001.10</w:t>
      </w:r>
    </w:p>
    <w:p>
      <w:r>
        <w:t>总页数：269</w:t>
      </w:r>
    </w:p>
    <w:p>
      <w:r>
        <w:t>更多请访问教客网: www.jiaokey.com</w:t>
      </w:r>
    </w:p>
    <w:p>
      <w:r>
        <w:t>油气成控条件和探采结合研究文集 评论地址：https://www.jiaokey.com/book/detail/10835212.html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