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书名：社会主义市场经济存在及运行原理</w:t>
      </w:r>
    </w:p>
    <w:p>
      <w:r>
        <w:t>作者：陈永正，屈锡华编著</w:t>
      </w:r>
    </w:p>
    <w:p>
      <w:r>
        <w:t>出版社：成都：四川大学出版社</w:t>
      </w:r>
    </w:p>
    <w:p>
      <w:r>
        <w:t>出版日期：2001.04</w:t>
      </w:r>
    </w:p>
    <w:p>
      <w:r>
        <w:t>总页数：163</w:t>
      </w:r>
    </w:p>
    <w:p>
      <w:r>
        <w:t>更多请访问教客网: www.jiaokey.com</w:t>
      </w:r>
    </w:p>
    <w:p>
      <w:r>
        <w:t>社会主义市场经济存在及运行原理 评论地址：https://www.jiaokey.com/book/detail/10834576.html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