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书名：罗马尼亚的春天</w:t>
      </w:r>
    </w:p>
    <w:p>
      <w:r>
        <w:t>作者：（罗）米海尔（A.Mihale）撰；徐克刚译</w:t>
      </w:r>
    </w:p>
    <w:p>
      <w:r>
        <w:t>出版社：中南人民文学艺术出版社</w:t>
      </w:r>
    </w:p>
    <w:p>
      <w:r>
        <w:t>出版日期：1953</w:t>
      </w:r>
    </w:p>
    <w:p>
      <w:r>
        <w:t>总页数：153</w:t>
      </w:r>
    </w:p>
    <w:p>
      <w:r>
        <w:t>更多请访问教客网: www.jiaokey.com</w:t>
      </w:r>
    </w:p>
    <w:p>
      <w:r>
        <w:t>罗马尼亚的春天 评论地址：https://www.jiaokey.com/book/detail/10834410.html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