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书名：数码压缩技术及应用  VCD、DVD、HDTV及VOD</w:t>
      </w:r>
    </w:p>
    <w:p>
      <w:r>
        <w:t>作者：郑世林主编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总页数：286</w:t>
      </w:r>
    </w:p>
    <w:p>
      <w:r>
        <w:t>更多请访问教客网: www.jiaokey.com</w:t>
      </w:r>
    </w:p>
    <w:p>
      <w:r>
        <w:t>数码压缩技术及应用  VCD、DVD、HDTV及VOD 评论地址：https://www.jiaokey.com/book/detail/10833083.html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