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书名：社会主义市场经济条件下军队政治工作指南</w:t>
      </w:r>
    </w:p>
    <w:p>
      <w:r>
        <w:t>作者：郑周鹏，高福来编著</w:t>
      </w:r>
    </w:p>
    <w:p>
      <w:r>
        <w:t>出版社：西安：陕西旅游出版社</w:t>
      </w:r>
    </w:p>
    <w:p>
      <w:r>
        <w:t>出版日期：1993.04</w:t>
      </w:r>
    </w:p>
    <w:p>
      <w:r>
        <w:t>总页数：406</w:t>
      </w:r>
    </w:p>
    <w:p>
      <w:r>
        <w:t>更多请访问教客网: www.jiaokey.com</w:t>
      </w:r>
    </w:p>
    <w:p>
      <w:r>
        <w:t>社会主义市场经济条件下军队政治工作指南 评论地址：https://www.jiaokey.com/book/detail/10832923.html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