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书名：社会主义的政治制度</w:t>
      </w:r>
    </w:p>
    <w:p>
      <w:r>
        <w:t>作者：（苏）托波尔宁（Топорнин，Б.Н.）著；黄中华译</w:t>
      </w:r>
    </w:p>
    <w:p>
      <w:r>
        <w:t>出版社：北京：群众出版社</w:t>
      </w:r>
    </w:p>
    <w:p>
      <w:r>
        <w:t>出版日期：1986.04</w:t>
      </w:r>
    </w:p>
    <w:p>
      <w:r>
        <w:t>总页数：217</w:t>
      </w:r>
    </w:p>
    <w:p>
      <w:r>
        <w:t>更多请访问教客网: www.jiaokey.com</w:t>
      </w:r>
    </w:p>
    <w:p>
      <w:r>
        <w:t>社会主义的政治制度 评论地址：https://www.jiaokey.com/book/detail/10832922.html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