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书名：如何成为抢手货</w:t>
      </w:r>
    </w:p>
    <w:p>
      <w:r>
        <w:t>作者：（美）彼得森（PetersonC.D.）著；萧碧凤，黄淑敏译</w:t>
      </w:r>
    </w:p>
    <w:p>
      <w:r>
        <w:t>出版社：北京：时事出版社</w:t>
      </w:r>
    </w:p>
    <w:p>
      <w:r>
        <w:t>出版日期：1997.01</w:t>
      </w:r>
    </w:p>
    <w:p>
      <w:r>
        <w:t>总页数：200</w:t>
      </w:r>
    </w:p>
    <w:p>
      <w:r>
        <w:t>更多请访问教客网: www.jiaokey.com</w:t>
      </w:r>
    </w:p>
    <w:p>
      <w:r>
        <w:t>如何成为抢手货 评论地址：https://www.jiaokey.com/book/detail/10832863.html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