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书名：奇迹是如何创造出来的  关于上海市再就业工程的研究报告</w:t>
      </w:r>
    </w:p>
    <w:p>
      <w:r>
        <w:t>作者：孙承叔，陈学明等编</w:t>
      </w:r>
    </w:p>
    <w:p>
      <w:r>
        <w:t>出版社：上海：复旦大学出版社</w:t>
      </w:r>
    </w:p>
    <w:p>
      <w:r>
        <w:t>出版日期：1998.04</w:t>
      </w:r>
    </w:p>
    <w:p>
      <w:r>
        <w:t>总页数：548</w:t>
      </w:r>
    </w:p>
    <w:p>
      <w:r>
        <w:t>更多请访问教客网: www.jiaokey.com</w:t>
      </w:r>
    </w:p>
    <w:p>
      <w:r>
        <w:t>奇迹是如何创造出来的  关于上海市再就业工程的研究报告 评论地址：https://www.jiaokey.com/book/detail/10832759.html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