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书名：汉字信息处理系统</w:t>
      </w:r>
    </w:p>
    <w:p>
      <w:r>
        <w:t>作者：曾庆辉等编</w:t>
      </w:r>
    </w:p>
    <w:p>
      <w:r>
        <w:t>出版社：南京：东南大学出版社</w:t>
      </w:r>
    </w:p>
    <w:p>
      <w:r>
        <w:t>出版日期：1989.03</w:t>
      </w:r>
    </w:p>
    <w:p>
      <w:r>
        <w:t>总页数：578</w:t>
      </w:r>
    </w:p>
    <w:p>
      <w:r>
        <w:t>更多请访问教客网: www.jiaokey.com</w:t>
      </w:r>
    </w:p>
    <w:p>
      <w:r>
        <w:t>汉字信息处理系统 评论地址：https://www.jiaokey.com/book/detail/10832027.html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