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书名：非线性传递函数理论与应用</w:t>
      </w:r>
    </w:p>
    <w:p>
      <w:r>
        <w:t>作者：焦李成著</w:t>
      </w:r>
    </w:p>
    <w:p>
      <w:r>
        <w:t>出版社：西安：西安电子科技大学出版社</w:t>
      </w:r>
    </w:p>
    <w:p>
      <w:r>
        <w:t>出版日期：1992.05</w:t>
      </w:r>
    </w:p>
    <w:p>
      <w:r>
        <w:t>总页数：401</w:t>
      </w:r>
    </w:p>
    <w:p>
      <w:r>
        <w:t>更多请访问教客网: www.jiaokey.com</w:t>
      </w:r>
    </w:p>
    <w:p>
      <w:r>
        <w:t>非线性传递函数理论与应用 评论地址：https://www.jiaokey.com/book/detail/10831667.html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