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书名：业余围棋大会战  首届全国“晚报杯”业余围棋十强赛</w:t>
      </w:r>
    </w:p>
    <w:p>
      <w:r>
        <w:t>作者：王汝南编</w:t>
      </w:r>
    </w:p>
    <w:p>
      <w:r>
        <w:t>出版社：成都：蜀蓉棋艺出版社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业余围棋大会战  首届全国“晚报杯”业余围棋十强赛 评论地址：https://www.jiaokey.com/book/detail/10828783.html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