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人与梦  《红楼梦》的现代解释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人与梦  《红楼梦》的现代解释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本书出售、求购地址：https://www.jiaokey.com/book/detail/10826688.html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关键词搜索：https://www.jiaokey.com/tag/人与梦  《红楼梦》的现代解释.html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