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书名：名正言顺  中国名字的文化奥妙与解读</w:t>
      </w:r>
    </w:p>
    <w:p>
      <w:r>
        <w:t>作者：冯静等著</w:t>
      </w:r>
    </w:p>
    <w:p>
      <w:r>
        <w:t>出版社：乌鲁木齐：新疆青少年出版社</w:t>
      </w:r>
    </w:p>
    <w:p>
      <w:r>
        <w:t>出版日期：1997.09</w:t>
      </w:r>
    </w:p>
    <w:p>
      <w:r>
        <w:t>总页数：454</w:t>
      </w:r>
    </w:p>
    <w:p>
      <w:r>
        <w:t>更多请访问教客网: www.jiaokey.com</w:t>
      </w:r>
    </w:p>
    <w:p>
      <w:r>
        <w:t>名正言顺  中国名字的文化奥妙与解读 评论地址：https://www.jiaokey.com/book/detail/10826637.html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