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书名：内科学  职业病及其它物理、化学、生物因素疾病分册</w:t>
      </w:r>
    </w:p>
    <w:p>
      <w:r>
        <w:t>作者：朱宪彝，吴学霖，庞文贞主编</w:t>
      </w:r>
    </w:p>
    <w:p>
      <w:r>
        <w:t>出版社：天津：天津科学技术出版社</w:t>
      </w:r>
    </w:p>
    <w:p>
      <w:r>
        <w:t>出版日期：1982.02</w:t>
      </w:r>
    </w:p>
    <w:p>
      <w:r>
        <w:t>总页数：184</w:t>
      </w:r>
    </w:p>
    <w:p>
      <w:r>
        <w:t>更多请访问教客网: www.jiaokey.com</w:t>
      </w:r>
    </w:p>
    <w:p>
      <w:r>
        <w:t>内科学  职业病及其它物理、化学、生物因素疾病分册 评论地址：https://www.jiaokey.com/book/detail/10826566.html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