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书名：1956年“全国体操单项个人冠军赛”及“全国体操冠军赛”规定动作</w:t>
      </w:r>
    </w:p>
    <w:p>
      <w:r>
        <w:t>作者：中华人民共和国体育运动委员会运动竞赛司编</w:t>
      </w:r>
    </w:p>
    <w:p>
      <w:r>
        <w:t>出版社：北京：人民体育出版社</w:t>
      </w:r>
    </w:p>
    <w:p>
      <w:r>
        <w:t>出版日期：1956.02</w:t>
      </w:r>
    </w:p>
    <w:p>
      <w:r>
        <w:t>总页数：73</w:t>
      </w:r>
    </w:p>
    <w:p>
      <w:r>
        <w:t>更多请访问教客网: www.jiaokey.com</w:t>
      </w:r>
    </w:p>
    <w:p>
      <w:r>
        <w:t>1956年“全国体操单项个人冠军赛”及“全国体操冠军赛”规定动作 评论地址：https://www.jiaokey.com/book/detail/10823422.html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