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书名：罗马尼亚现代短篇小说选集</w:t>
      </w:r>
    </w:p>
    <w:p>
      <w:r>
        <w:t>作者：（罗）包格查等著；林新等译</w:t>
      </w:r>
    </w:p>
    <w:p>
      <w:r>
        <w:t>出版社：新文艺出版社</w:t>
      </w:r>
    </w:p>
    <w:p>
      <w:r>
        <w:t>出版日期：1957</w:t>
      </w:r>
    </w:p>
    <w:p>
      <w:r>
        <w:t>总页数：128</w:t>
      </w:r>
    </w:p>
    <w:p>
      <w:r>
        <w:t>更多请访问教客网: www.jiaokey.com</w:t>
      </w:r>
    </w:p>
    <w:p>
      <w:r>
        <w:t>罗马尼亚现代短篇小说选集 评论地址：https://www.jiaokey.com/book/detail/10823034.html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