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名师点评中国高中生示范作文精品廊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名师点评中国高中生示范作文精品廊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本书出售、求购地址：https://www.jiaokey.com/book/detail/10822096.html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关键词搜索：https://www.jiaokey.com/tag/名师点评中国高中生示范作文精品廊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