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书名：点击金牌  初中化学奥林匹克竞赛解题方法大全</w:t>
      </w:r>
    </w:p>
    <w:p>
      <w:r>
        <w:t>作者：杨瑞克主编</w:t>
      </w:r>
    </w:p>
    <w:p>
      <w:r>
        <w:t>出版社：太原：山西教育出版社</w:t>
      </w:r>
    </w:p>
    <w:p>
      <w:r>
        <w:t>出版日期：2002.07</w:t>
      </w:r>
    </w:p>
    <w:p>
      <w:r>
        <w:t>总页数：322</w:t>
      </w:r>
    </w:p>
    <w:p>
      <w:r>
        <w:t>更多请访问教客网: www.jiaokey.com</w:t>
      </w:r>
    </w:p>
    <w:p>
      <w:r>
        <w:t>点击金牌  初中化学奥林匹克竞赛解题方法大全 评论地址：https://www.jiaokey.com/book/detail/10821622.html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