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书名：世界城市地铁与轻轨最新动态  2000-2001</w:t>
      </w:r>
    </w:p>
    <w:p>
      <w:r>
        <w:t>作者：张新军，赵小琴编著</w:t>
      </w:r>
    </w:p>
    <w:p>
      <w:r>
        <w:t>出版社：北京：中国铁道出版社</w:t>
      </w:r>
    </w:p>
    <w:p>
      <w:r>
        <w:t>出版日期：2001.12</w:t>
      </w:r>
    </w:p>
    <w:p>
      <w:r>
        <w:t>总页数：243</w:t>
      </w:r>
    </w:p>
    <w:p>
      <w:r>
        <w:t>更多请访问教客网: www.jiaokey.com</w:t>
      </w:r>
    </w:p>
    <w:p>
      <w:r>
        <w:t>世界城市地铁与轻轨最新动态  2000-2001 评论地址：https://www.jiaokey.com/book/detail/10820582.html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