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国内皮肤病文献目录索引  1917-1979年6月</w:t>
      </w:r>
    </w:p>
    <w:p>
      <w:r>
        <w:rPr>
          <w:rFonts w:ascii="宋体" w:hAnsi="宋体" w:eastAsia="宋体"/>
          <w:sz w:val="24"/>
        </w:rPr>
        <w:t>张培基编著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国内皮肤病文献目录索引  1917-1979年6月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陕西省榆林地区科学技术委员会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皮肤病-中国-1917～1979-专题目录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本书出售、求购地址：https://www.jiaokey.com/book/detail/10820411.html</w:t>
      </w:r>
    </w:p>
    <w:p>
      <w:r>
        <w:t>更多相关图书推荐：https://www.jiaokey.com</w:t>
      </w:r>
    </w:p>
    <w:p>
      <w:r>
        <w:t>张培基编著 其他作品：https://www.jiaokey.com/tag/张培基编著.html</w:t>
      </w:r>
    </w:p>
    <w:p>
      <w:r>
        <w:t>陕西省榆林地区科学技术委员会 出版图书：https://www.jiaokey.com/tag/陕西省榆林地区科学技术委员会.html</w:t>
      </w:r>
    </w:p>
    <w:p>
      <w:r>
        <w:t>关键词搜索：https://www.jiaokey.com/tag/皮肤病-中国-1917～1979-专题目录.html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