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中国当代英模的故事之五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中国当代英模的故事之五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本书出售、求购地址：https://www.jiaokey.com/book/detail/10820204.html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关键词搜索：https://www.jiaokey.com/tag/中国当代英模的故事之五.html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