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  1  课本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  1  课本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本书出售、求购地址：https://www.jiaokey.com/book/detail/10819404.html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第2册  1  课本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