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书名：攻击型足球训练  足球基本技术训练指南</w:t>
      </w:r>
    </w:p>
    <w:p>
      <w:r>
        <w:t>作者：（荷）库u3000柏（Coerver，W.）著；赵振平译</w:t>
      </w:r>
    </w:p>
    <w:p>
      <w:r>
        <w:t>出版社：北京：人民体育出版社</w:t>
      </w:r>
    </w:p>
    <w:p>
      <w:r>
        <w:t>出版日期：1988.11</w:t>
      </w:r>
    </w:p>
    <w:p>
      <w:r>
        <w:t>总页数：380</w:t>
      </w:r>
    </w:p>
    <w:p>
      <w:r>
        <w:t>更多请访问教客网: www.jiaokey.com</w:t>
      </w:r>
    </w:p>
    <w:p>
      <w:r>
        <w:t>攻击型足球训练  足球基本技术训练指南 评论地址：https://www.jiaokey.com/book/detail/10819338.html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