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书名：女子体操健将级运动员规定动作图解</w:t>
      </w:r>
    </w:p>
    <w:p>
      <w:r>
        <w:t>作者：国家体育运动委员会审定</w:t>
      </w:r>
    </w:p>
    <w:p>
      <w:r>
        <w:t>出版社：北京：人民体育出版社</w:t>
      </w:r>
    </w:p>
    <w:p>
      <w:r>
        <w:t>出版日期：1983.05</w:t>
      </w:r>
    </w:p>
    <w:p>
      <w:r>
        <w:t>总页数：76</w:t>
      </w:r>
    </w:p>
    <w:p>
      <w:r>
        <w:t>更多请访问教客网: www.jiaokey.com</w:t>
      </w:r>
    </w:p>
    <w:p>
      <w:r>
        <w:t>女子体操健将级运动员规定动作图解 评论地址：https://www.jiaokey.com/book/detail/10818969.html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