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书名：唯物辩证法的范畴</w:t>
      </w:r>
    </w:p>
    <w:p>
      <w:r>
        <w:t>作者：（苏）罗森塔尔（М.М.Розенталь），（苏）施特拉克斯（Г.М.Штракса）编；钟宇人等译</w:t>
      </w:r>
    </w:p>
    <w:p>
      <w:r>
        <w:t>出版社：北京：生活·读书·新知三联书店</w:t>
      </w:r>
    </w:p>
    <w:p>
      <w:r>
        <w:t>出版日期：1958.02</w:t>
      </w:r>
    </w:p>
    <w:p>
      <w:r>
        <w:t>总页数：364</w:t>
      </w:r>
    </w:p>
    <w:p>
      <w:r>
        <w:t>更多请访问教客网: www.jiaokey.com</w:t>
      </w:r>
    </w:p>
    <w:p>
      <w:r>
        <w:t>唯物辩证法的范畴 评论地址：https://www.jiaokey.com/book/detail/10818171.html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