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书名：中国革命史话  1919-1949  第4卷  北伐凯歌</w:t>
      </w:r>
    </w:p>
    <w:p>
      <w:r>
        <w:t>作者：夏以溶主编；赵东亮，钟钢著</w:t>
      </w:r>
    </w:p>
    <w:p>
      <w:r>
        <w:t>出版社：长沙：湖南少年儿童出版社</w:t>
      </w:r>
    </w:p>
    <w:p>
      <w:r>
        <w:t>出版日期：1995.12</w:t>
      </w:r>
    </w:p>
    <w:p>
      <w:r>
        <w:t>总页数：289</w:t>
      </w:r>
    </w:p>
    <w:p>
      <w:r>
        <w:t>更多请访问教客网: www.jiaokey.com</w:t>
      </w:r>
    </w:p>
    <w:p>
      <w:r>
        <w:t>中国革命史话  1919-1949  第4卷  北伐凯歌 评论地址：https://www.jiaokey.com/book/detail/10817444.html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