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书名：疑难病症中医辨证与综合治疗</w:t>
      </w:r>
    </w:p>
    <w:p>
      <w:r>
        <w:t>作者：王明三，王长民主编</w:t>
      </w:r>
    </w:p>
    <w:p>
      <w:r>
        <w:t>出版社：济南：山东大学出版社</w:t>
      </w:r>
    </w:p>
    <w:p>
      <w:r>
        <w:t>出版日期：1994.07</w:t>
      </w:r>
    </w:p>
    <w:p>
      <w:r>
        <w:t>总页数：588</w:t>
      </w:r>
    </w:p>
    <w:p>
      <w:r>
        <w:t>更多请访问教客网: www.jiaokey.com</w:t>
      </w:r>
    </w:p>
    <w:p>
      <w:r>
        <w:t>疑难病症中医辨证与综合治疗 评论地址：https://www.jiaokey.com/book/detail/10816697.html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