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书名：应用工程力学  静力学和动力学</w:t>
      </w:r>
    </w:p>
    <w:p>
      <w:r>
        <w:t>作者：（美）布什罗伊德（Boothroyd，G.），（美）波u3000利（Poli，C.）著；张诚文译</w:t>
      </w:r>
    </w:p>
    <w:p>
      <w:r>
        <w:t>出版社：北京：机械工业出版社</w:t>
      </w:r>
    </w:p>
    <w:p>
      <w:r>
        <w:t>出版日期：1989.06</w:t>
      </w:r>
    </w:p>
    <w:p>
      <w:r>
        <w:t>总页数：381</w:t>
      </w:r>
    </w:p>
    <w:p>
      <w:r>
        <w:t>更多请访问教客网: www.jiaokey.com</w:t>
      </w:r>
    </w:p>
    <w:p>
      <w:r>
        <w:t>应用工程力学  静力学和动力学 评论地址：https://www.jiaokey.com/book/detail/10814051.html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