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书名：城市化及其对儿童健康的影响  行动的可能性</w:t>
      </w:r>
    </w:p>
    <w:p>
      <w:r>
        <w:t>作者：世界卫生组织编；段东升译</w:t>
      </w:r>
    </w:p>
    <w:p>
      <w:r>
        <w:t>出版社：北京：人民卫生出版社</w:t>
      </w:r>
    </w:p>
    <w:p>
      <w:r>
        <w:t>出版日期：1992.07</w:t>
      </w:r>
    </w:p>
    <w:p>
      <w:r>
        <w:t>总页数：64</w:t>
      </w:r>
    </w:p>
    <w:p>
      <w:r>
        <w:t>更多请访问教客网: www.jiaokey.com</w:t>
      </w:r>
    </w:p>
    <w:p>
      <w:r>
        <w:t>城市化及其对儿童健康的影响  行动的可能性 评论地址：https://www.jiaokey.com/book/detail/10813614.html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