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书名：第5届国际材料热处理年会译文选</w:t>
      </w:r>
    </w:p>
    <w:p>
      <w:r>
        <w:t>作者：《金属热处理》编辑部选译</w:t>
      </w:r>
    </w:p>
    <w:p>
      <w:r>
        <w:t>出版社：北京：机械工业出版社</w:t>
      </w:r>
    </w:p>
    <w:p>
      <w:r>
        <w:t>出版日期：1988.09</w:t>
      </w:r>
    </w:p>
    <w:p>
      <w:r>
        <w:t>总页数：448</w:t>
      </w:r>
    </w:p>
    <w:p>
      <w:r>
        <w:t>更多请访问教客网: www.jiaokey.com</w:t>
      </w:r>
    </w:p>
    <w:p>
      <w:r>
        <w:t>第5届国际材料热处理年会译文选 评论地址：https://www.jiaokey.com/book/detail/10813607.html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