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书名：水利工程经济分析实例与习题</w:t>
      </w:r>
    </w:p>
    <w:p>
      <w:r>
        <w:t>作者：杨润生主编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总页数：98</w:t>
      </w:r>
    </w:p>
    <w:p>
      <w:r>
        <w:t>更多请访问教客网: www.jiaokey.com</w:t>
      </w:r>
    </w:p>
    <w:p>
      <w:r>
        <w:t>水利工程经济分析实例与习题 评论地址：https://www.jiaokey.com/book/detail/10813521.html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