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书名：中国零售业的现状及走势</w:t>
      </w:r>
    </w:p>
    <w:p>
      <w:r>
        <w:t>作者：郑颖宇</w:t>
      </w:r>
    </w:p>
    <w:p>
      <w:r>
        <w:t>出版社：西安：陕西人民出版社</w:t>
      </w:r>
    </w:p>
    <w:p>
      <w:r>
        <w:t>出版日期：1998.10</w:t>
      </w:r>
    </w:p>
    <w:p>
      <w:r>
        <w:t>总页数：200</w:t>
      </w:r>
    </w:p>
    <w:p>
      <w:r>
        <w:t>更多请访问教客网: www.jiaokey.com</w:t>
      </w:r>
    </w:p>
    <w:p>
      <w:r>
        <w:t>中国零售业的现状及走势 评论地址：https://www.jiaokey.com/book/detail/10812448.html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