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书名：财贸战线红旗飘-甘肃省财贸战线典型经验、先进事迹选</w:t>
      </w:r>
    </w:p>
    <w:p>
      <w:r>
        <w:t>作者：甘肃省革命委员会财贸办公室</w:t>
      </w:r>
    </w:p>
    <w:p>
      <w:r>
        <w:t>出版社：兰州：甘肃人民出版社</w:t>
      </w:r>
    </w:p>
    <w:p>
      <w:r>
        <w:t>出版日期：1975.08</w:t>
      </w:r>
    </w:p>
    <w:p>
      <w:r>
        <w:t>总页数：174</w:t>
      </w:r>
    </w:p>
    <w:p>
      <w:r>
        <w:t>更多请访问教客网: www.jiaokey.com</w:t>
      </w:r>
    </w:p>
    <w:p>
      <w:r>
        <w:t>财贸战线红旗飘-甘肃省财贸战线典型经验、先进事迹选 评论地址：https://www.jiaokey.com/book/detail/10809966.html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