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税务职业道德</w:t>
      </w:r>
    </w:p>
    <w:p>
      <w:r>
        <w:rPr>
          <w:rFonts w:ascii="宋体" w:hAnsi="宋体" w:eastAsia="宋体"/>
          <w:sz w:val="24"/>
        </w:rPr>
        <w:t>中华人民共和国国家税务总局编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南宁：广西人民出版社；北京：新华出版社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税务部门-职业道德 职业道德-税务部门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本书出售、求购地址：https://www.jiaokey.com/book/detail/10809054.html</w:t>
      </w:r>
    </w:p>
    <w:p>
      <w:r>
        <w:t>更多相关图书推荐：https://www.jiaokey.com</w:t>
      </w:r>
    </w:p>
    <w:p>
      <w:r>
        <w:t>中华人民共和国国家税务总局编 其他作品：https://www.jiaokey.com/tag/中华人民共和国国家税务总局编.html</w:t>
      </w:r>
    </w:p>
    <w:p>
      <w:r>
        <w:t>南宁：广西人民出版社；北京：新华出版社 出版图书：https://www.jiaokey.com/tag/南宁：广西人民出版社；北京：新华出版社.html</w:t>
      </w:r>
    </w:p>
    <w:p>
      <w:r>
        <w:t>关键词搜索：https://www.jiaokey.com/tag/税务部门-职业道德 职业道德-税务部门.html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