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书名：右江流域壮族经济史稿</w:t>
      </w:r>
    </w:p>
    <w:p>
      <w:r>
        <w:t>作者：杨业兴，黄雄鹰主编</w:t>
      </w:r>
    </w:p>
    <w:p>
      <w:r>
        <w:t>出版社：南宁：广西人民出版社</w:t>
      </w:r>
    </w:p>
    <w:p>
      <w:r>
        <w:t>出版日期：1995.09</w:t>
      </w:r>
    </w:p>
    <w:p>
      <w:r>
        <w:t>总页数：294</w:t>
      </w:r>
    </w:p>
    <w:p>
      <w:r>
        <w:t>更多请访问教客网: www.jiaokey.com</w:t>
      </w:r>
    </w:p>
    <w:p>
      <w:r>
        <w:t>右江流域壮族经济史稿 评论地址：https://www.jiaokey.com/book/detail/10809049.html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