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书名：西海固的东西南北  反差效应下西海固地区经济社会发展研究</w:t>
      </w:r>
    </w:p>
    <w:p>
      <w:r>
        <w:t>作者：马玉树等著</w:t>
      </w:r>
    </w:p>
    <w:p>
      <w:r>
        <w:t>出版社：银川：宁夏人民出版社</w:t>
      </w:r>
    </w:p>
    <w:p>
      <w:r>
        <w:t>出版日期：1998.12</w:t>
      </w:r>
    </w:p>
    <w:p>
      <w:r>
        <w:t>总页数：280</w:t>
      </w:r>
    </w:p>
    <w:p>
      <w:r>
        <w:t>更多请访问教客网: www.jiaokey.com</w:t>
      </w:r>
    </w:p>
    <w:p>
      <w:r>
        <w:t>西海固的东西南北  反差效应下西海固地区经济社会发展研究 评论地址：https://www.jiaokey.com/book/detail/10808043.html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