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书名：油藏采收率原理与应用</w:t>
      </w:r>
    </w:p>
    <w:p>
      <w:r>
        <w:t>作者:杨训庭，周柔嘉编著；吴培能编写</w:t>
      </w:r>
    </w:p>
    <w:p>
      <w:r>
        <w:t>出版社:重庆：重庆大学出版社</w:t>
      </w:r>
    </w:p>
    <w:p>
      <w:r>
        <w:t>出版日期：1989.08</w:t>
      </w:r>
    </w:p>
    <w:p>
      <w:r>
        <w:t>总页数：182</w:t>
      </w:r>
    </w:p>
    <w:p>
      <w:r>
        <w:t>更多请访问教客网:www.jiaokey.com</w:t>
      </w:r>
    </w:p>
    <w:p>
      <w:r>
        <w:t>油藏采收率原理与应用评论地址：https://www.jiaokey.com/book/detail/10806962.html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