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地下采煤专业毕业设计参考资料</w:t>
      </w:r>
    </w:p>
    <w:p>
      <w:r>
        <w:t>作者：梁传运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总页数：219</w:t>
      </w:r>
    </w:p>
    <w:p>
      <w:r>
        <w:t>更多请访问教客网: www.jiaokey.com</w:t>
      </w:r>
    </w:p>
    <w:p>
      <w:r>
        <w:t>中等专业学校教学参考书  地下采煤专业毕业设计参考资料 评论地址：https://www.jiaokey.com/book/detail/10806174.html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