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书名：佛家跌打损伤方药</w:t>
      </w:r>
    </w:p>
    <w:p>
      <w:r>
        <w:t>作者：陈新民，王泽鸿编写</w:t>
      </w:r>
    </w:p>
    <w:p>
      <w:r>
        <w:t>出版社：厦门:鹭江出版社,1996.10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佛家跌打损伤方药 评论地址：https://www.jiaokey.com/book/detail/10806168.html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